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3E" w:rsidRDefault="00C30D3E" w:rsidP="00C30D3E">
      <w:pPr>
        <w:jc w:val="center"/>
        <w:rPr>
          <w:b/>
          <w:smallCaps/>
        </w:rPr>
      </w:pPr>
      <w:r w:rsidRPr="00C30D3E">
        <w:rPr>
          <w:b/>
          <w:smallCaps/>
        </w:rPr>
        <w:t>Формы, периодичность и порядок текущего контроля успеваемости и промежуточной аттестации обучающихся.</w:t>
      </w:r>
    </w:p>
    <w:p w:rsidR="00C30D3E" w:rsidRPr="00C30D3E" w:rsidRDefault="00C30D3E" w:rsidP="00C30D3E">
      <w:pPr>
        <w:jc w:val="center"/>
        <w:rPr>
          <w:b/>
          <w:smallCaps/>
        </w:rPr>
      </w:pPr>
    </w:p>
    <w:p w:rsidR="00C76A4E" w:rsidRDefault="00C76A4E" w:rsidP="00C76A4E">
      <w:pPr>
        <w:jc w:val="both"/>
        <w:rPr>
          <w:rFonts w:eastAsia="Calibri"/>
          <w:lang w:eastAsia="en-US"/>
        </w:rPr>
      </w:pPr>
      <w:r w:rsidRPr="00C30D3E">
        <w:rPr>
          <w:b/>
          <w:u w:val="single"/>
        </w:rPr>
        <w:t xml:space="preserve">Текущего </w:t>
      </w:r>
      <w:proofErr w:type="gramStart"/>
      <w:r w:rsidRPr="00C30D3E">
        <w:rPr>
          <w:b/>
          <w:u w:val="single"/>
        </w:rPr>
        <w:t>контроля  успеваемости</w:t>
      </w:r>
      <w:proofErr w:type="gramEnd"/>
      <w:r w:rsidRPr="00C30D3E">
        <w:rPr>
          <w:b/>
          <w:u w:val="single"/>
        </w:rPr>
        <w:t xml:space="preserve"> и промежуточной аттестации</w:t>
      </w:r>
      <w:r>
        <w:t xml:space="preserve"> обучающихся в МБДОУ «</w:t>
      </w:r>
      <w:r w:rsidR="00F1235B">
        <w:t>Детский сад № 6</w:t>
      </w:r>
      <w:bookmarkStart w:id="0" w:name="_GoBack"/>
      <w:bookmarkEnd w:id="0"/>
      <w:r>
        <w:t xml:space="preserve">» не осуществляется в связи с тем, что с 1.01.2014 года вступили в силу ФГОС ДО, в которых </w:t>
      </w:r>
      <w:r w:rsidRPr="00C76A4E">
        <w:rPr>
          <w:rFonts w:eastAsia="Calibri"/>
          <w:lang w:eastAsia="en-US"/>
        </w:rPr>
        <w:t>результат</w:t>
      </w:r>
      <w:r>
        <w:rPr>
          <w:rFonts w:eastAsia="Calibri"/>
          <w:lang w:eastAsia="en-US"/>
        </w:rPr>
        <w:t>ы</w:t>
      </w:r>
      <w:r w:rsidRPr="00C76A4E">
        <w:rPr>
          <w:rFonts w:eastAsia="Calibri"/>
          <w:lang w:eastAsia="en-US"/>
        </w:rPr>
        <w:t xml:space="preserve"> освоения Программы </w:t>
      </w:r>
      <w:r w:rsidRPr="00C76A4E">
        <w:rPr>
          <w:rFonts w:eastAsia="Calibri"/>
          <w:b/>
          <w:lang w:eastAsia="en-US"/>
        </w:rPr>
        <w:t>представлены в виде целевых ориентиров дошкольного образования</w:t>
      </w:r>
      <w:r>
        <w:rPr>
          <w:rFonts w:eastAsia="Calibri"/>
          <w:lang w:eastAsia="en-US"/>
        </w:rPr>
        <w:t xml:space="preserve"> и </w:t>
      </w:r>
      <w:r w:rsidRPr="00C76A4E">
        <w:rPr>
          <w:rFonts w:eastAsia="Calibri"/>
          <w:lang w:eastAsia="en-US"/>
        </w:rPr>
        <w:t xml:space="preserve">представляют собой </w:t>
      </w:r>
      <w:r w:rsidRPr="00C76A4E">
        <w:rPr>
          <w:rFonts w:eastAsia="Calibri"/>
          <w:b/>
          <w:lang w:eastAsia="en-US"/>
        </w:rPr>
        <w:t>социально-нормативные возрастные характеристики возможных достижений ребенка на этапе завершения уровня дошкольного образования.</w:t>
      </w:r>
      <w:r w:rsidRPr="00C76A4E">
        <w:rPr>
          <w:rFonts w:eastAsia="Calibri"/>
          <w:lang w:eastAsia="en-US"/>
        </w:rPr>
        <w:t xml:space="preserve"> </w:t>
      </w:r>
    </w:p>
    <w:p w:rsidR="00C76A4E" w:rsidRDefault="00C76A4E" w:rsidP="00C76A4E">
      <w:pPr>
        <w:jc w:val="both"/>
        <w:rPr>
          <w:rFonts w:eastAsia="Calibri"/>
          <w:lang w:eastAsia="en-US"/>
        </w:rPr>
      </w:pPr>
    </w:p>
    <w:p w:rsidR="00C76A4E" w:rsidRPr="00C76A4E" w:rsidRDefault="00C76A4E" w:rsidP="00C76A4E">
      <w:pPr>
        <w:jc w:val="both"/>
      </w:pPr>
      <w:r w:rsidRPr="00C76A4E">
        <w:rPr>
          <w:rFonts w:eastAsia="Calibri"/>
          <w:lang w:eastAsia="en-US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C76A4E" w:rsidRPr="00C76A4E" w:rsidRDefault="00C76A4E" w:rsidP="00C76A4E">
      <w:pPr>
        <w:jc w:val="both"/>
        <w:rPr>
          <w:rFonts w:eastAsia="Calibri"/>
          <w:lang w:eastAsia="en-US"/>
        </w:rPr>
      </w:pPr>
    </w:p>
    <w:p w:rsidR="00C76A4E" w:rsidRPr="00C76A4E" w:rsidRDefault="00C76A4E" w:rsidP="00C76A4E">
      <w:pPr>
        <w:jc w:val="both"/>
        <w:rPr>
          <w:rFonts w:eastAsia="Calibri"/>
          <w:lang w:eastAsia="en-US"/>
        </w:rPr>
      </w:pPr>
      <w:r w:rsidRPr="00C76A4E">
        <w:rPr>
          <w:rFonts w:eastAsia="Calibri"/>
          <w:lang w:eastAsia="en-US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C76A4E" w:rsidRPr="00C76A4E" w:rsidRDefault="00C76A4E" w:rsidP="00C76A4E">
      <w:pPr>
        <w:jc w:val="both"/>
        <w:rPr>
          <w:rFonts w:eastAsia="Calibri"/>
          <w:lang w:eastAsia="en-US"/>
        </w:rPr>
      </w:pPr>
    </w:p>
    <w:p w:rsidR="00C76A4E" w:rsidRPr="00C76A4E" w:rsidRDefault="00C76A4E" w:rsidP="00C76A4E">
      <w:pPr>
        <w:jc w:val="both"/>
        <w:rPr>
          <w:rFonts w:eastAsia="Calibri"/>
          <w:lang w:eastAsia="en-US"/>
        </w:rPr>
      </w:pPr>
      <w:r w:rsidRPr="00C76A4E">
        <w:rPr>
          <w:rFonts w:eastAsia="Calibri"/>
          <w:lang w:eastAsia="en-US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детей7. Освоение Программы не сопровождается проведением промежуточных аттестаций и итоговой аттестации воспитанников8.</w:t>
      </w:r>
    </w:p>
    <w:p w:rsidR="00C76A4E" w:rsidRPr="00C76A4E" w:rsidRDefault="00C76A4E" w:rsidP="00C76A4E">
      <w:pPr>
        <w:jc w:val="both"/>
        <w:rPr>
          <w:rFonts w:eastAsia="Calibri"/>
          <w:lang w:eastAsia="en-US"/>
        </w:rPr>
      </w:pPr>
    </w:p>
    <w:p w:rsidR="00C76A4E" w:rsidRPr="00C76A4E" w:rsidRDefault="00C76A4E" w:rsidP="00C76A4E">
      <w:pPr>
        <w:jc w:val="both"/>
        <w:rPr>
          <w:rFonts w:eastAsia="Calibri"/>
          <w:b/>
          <w:lang w:eastAsia="en-US"/>
        </w:rPr>
      </w:pPr>
      <w:r w:rsidRPr="00C76A4E">
        <w:rPr>
          <w:rFonts w:eastAsia="Calibri"/>
          <w:lang w:eastAsia="en-US"/>
        </w:rPr>
        <w:t xml:space="preserve">Настоящие требования </w:t>
      </w:r>
      <w:r w:rsidRPr="00C76A4E">
        <w:rPr>
          <w:rFonts w:eastAsia="Calibri"/>
          <w:b/>
          <w:lang w:eastAsia="en-US"/>
        </w:rPr>
        <w:t>являются ориентирами для:</w:t>
      </w:r>
    </w:p>
    <w:p w:rsidR="00C76A4E" w:rsidRPr="00C76A4E" w:rsidRDefault="00C76A4E" w:rsidP="00C76A4E">
      <w:pPr>
        <w:jc w:val="both"/>
        <w:rPr>
          <w:rFonts w:eastAsia="Calibri"/>
          <w:lang w:eastAsia="en-US"/>
        </w:rPr>
      </w:pPr>
      <w:r w:rsidRPr="00C76A4E">
        <w:rPr>
          <w:rFonts w:eastAsia="Calibri"/>
          <w:lang w:eastAsia="en-US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C76A4E" w:rsidRPr="00C76A4E" w:rsidRDefault="00C76A4E" w:rsidP="00C76A4E">
      <w:pPr>
        <w:jc w:val="both"/>
        <w:rPr>
          <w:rFonts w:eastAsia="Calibri"/>
          <w:lang w:eastAsia="en-US"/>
        </w:rPr>
      </w:pPr>
      <w:r w:rsidRPr="00C76A4E">
        <w:rPr>
          <w:rFonts w:eastAsia="Calibri"/>
          <w:lang w:eastAsia="en-US"/>
        </w:rPr>
        <w:t>б) решения задач:</w:t>
      </w:r>
    </w:p>
    <w:p w:rsidR="00C76A4E" w:rsidRPr="00C76A4E" w:rsidRDefault="00C76A4E" w:rsidP="00C76A4E">
      <w:pPr>
        <w:ind w:left="360"/>
        <w:jc w:val="both"/>
        <w:rPr>
          <w:rFonts w:eastAsia="Calibri"/>
          <w:lang w:eastAsia="en-US"/>
        </w:rPr>
      </w:pPr>
      <w:r w:rsidRPr="00C76A4E">
        <w:rPr>
          <w:rFonts w:eastAsia="Calibri"/>
          <w:lang w:eastAsia="en-US"/>
        </w:rPr>
        <w:t>- формирования Программы;</w:t>
      </w:r>
    </w:p>
    <w:p w:rsidR="00C76A4E" w:rsidRPr="00C76A4E" w:rsidRDefault="00C76A4E" w:rsidP="00C76A4E">
      <w:pPr>
        <w:ind w:left="360"/>
        <w:jc w:val="both"/>
        <w:rPr>
          <w:rFonts w:eastAsia="Calibri"/>
          <w:lang w:eastAsia="en-US"/>
        </w:rPr>
      </w:pPr>
      <w:r w:rsidRPr="00C76A4E">
        <w:rPr>
          <w:rFonts w:eastAsia="Calibri"/>
          <w:lang w:eastAsia="en-US"/>
        </w:rPr>
        <w:t>- анализа профессиональной деятельности;</w:t>
      </w:r>
    </w:p>
    <w:p w:rsidR="00C76A4E" w:rsidRPr="00C76A4E" w:rsidRDefault="00C76A4E" w:rsidP="00C76A4E">
      <w:pPr>
        <w:ind w:left="360"/>
        <w:jc w:val="both"/>
        <w:rPr>
          <w:rFonts w:eastAsia="Calibri"/>
          <w:lang w:eastAsia="en-US"/>
        </w:rPr>
      </w:pPr>
      <w:r w:rsidRPr="00C76A4E">
        <w:rPr>
          <w:rFonts w:eastAsia="Calibri"/>
          <w:lang w:eastAsia="en-US"/>
        </w:rPr>
        <w:t>- взаимодействия с семьями;</w:t>
      </w:r>
    </w:p>
    <w:p w:rsidR="00C76A4E" w:rsidRPr="00C76A4E" w:rsidRDefault="00C76A4E" w:rsidP="00C76A4E">
      <w:pPr>
        <w:jc w:val="both"/>
        <w:rPr>
          <w:rFonts w:eastAsia="Calibri"/>
          <w:lang w:eastAsia="en-US"/>
        </w:rPr>
      </w:pPr>
      <w:r w:rsidRPr="00C76A4E">
        <w:rPr>
          <w:rFonts w:eastAsia="Calibri"/>
          <w:lang w:eastAsia="en-US"/>
        </w:rPr>
        <w:t>в) изучения характеристик образования детей в возрасте от 2 месяцев до 8 лет;</w:t>
      </w:r>
    </w:p>
    <w:p w:rsidR="00C76A4E" w:rsidRPr="00C76A4E" w:rsidRDefault="00C76A4E" w:rsidP="00C76A4E">
      <w:pPr>
        <w:jc w:val="both"/>
        <w:rPr>
          <w:rFonts w:eastAsia="Calibri"/>
          <w:lang w:eastAsia="en-US"/>
        </w:rPr>
      </w:pPr>
      <w:r w:rsidRPr="00C76A4E">
        <w:rPr>
          <w:rFonts w:eastAsia="Calibri"/>
          <w:lang w:eastAsia="en-US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C76A4E" w:rsidRPr="00C76A4E" w:rsidRDefault="00C76A4E" w:rsidP="00C76A4E">
      <w:pPr>
        <w:jc w:val="both"/>
        <w:rPr>
          <w:rFonts w:eastAsia="Calibri"/>
          <w:lang w:eastAsia="en-US"/>
        </w:rPr>
      </w:pPr>
    </w:p>
    <w:p w:rsidR="00C76A4E" w:rsidRPr="00C76A4E" w:rsidRDefault="00C76A4E" w:rsidP="00C76A4E">
      <w:pPr>
        <w:jc w:val="both"/>
        <w:rPr>
          <w:rFonts w:eastAsia="Calibri"/>
          <w:lang w:eastAsia="en-US"/>
        </w:rPr>
      </w:pPr>
      <w:r w:rsidRPr="00C76A4E">
        <w:rPr>
          <w:rFonts w:eastAsia="Calibri"/>
          <w:lang w:eastAsia="en-US"/>
        </w:rPr>
        <w:t xml:space="preserve">Целевые ориентиры </w:t>
      </w:r>
      <w:r w:rsidRPr="00C76A4E">
        <w:rPr>
          <w:rFonts w:eastAsia="Calibri"/>
          <w:b/>
          <w:lang w:eastAsia="en-US"/>
        </w:rPr>
        <w:t>не могут служить непосредственным основанием при решении управленческих задач,</w:t>
      </w:r>
      <w:r w:rsidRPr="00C76A4E">
        <w:rPr>
          <w:rFonts w:eastAsia="Calibri"/>
          <w:lang w:eastAsia="en-US"/>
        </w:rPr>
        <w:t xml:space="preserve"> включая:</w:t>
      </w:r>
    </w:p>
    <w:p w:rsidR="00C76A4E" w:rsidRPr="00C76A4E" w:rsidRDefault="00C76A4E" w:rsidP="00C76A4E">
      <w:pPr>
        <w:jc w:val="both"/>
        <w:rPr>
          <w:rFonts w:eastAsia="Calibri"/>
          <w:lang w:eastAsia="en-US"/>
        </w:rPr>
      </w:pPr>
      <w:r w:rsidRPr="00C76A4E">
        <w:rPr>
          <w:rFonts w:eastAsia="Calibri"/>
          <w:lang w:eastAsia="en-US"/>
        </w:rPr>
        <w:t>- аттестацию педагогических кадров;</w:t>
      </w:r>
    </w:p>
    <w:p w:rsidR="00C76A4E" w:rsidRPr="00C76A4E" w:rsidRDefault="00C76A4E" w:rsidP="00C76A4E">
      <w:pPr>
        <w:jc w:val="both"/>
        <w:rPr>
          <w:rFonts w:eastAsia="Calibri"/>
          <w:lang w:eastAsia="en-US"/>
        </w:rPr>
      </w:pPr>
      <w:r w:rsidRPr="00C76A4E">
        <w:rPr>
          <w:rFonts w:eastAsia="Calibri"/>
          <w:lang w:eastAsia="en-US"/>
        </w:rPr>
        <w:t>- оценку качества образования;</w:t>
      </w:r>
    </w:p>
    <w:p w:rsidR="00C76A4E" w:rsidRPr="00C76A4E" w:rsidRDefault="00C76A4E" w:rsidP="00C76A4E">
      <w:pPr>
        <w:jc w:val="both"/>
        <w:rPr>
          <w:rFonts w:eastAsia="Calibri"/>
          <w:lang w:eastAsia="en-US"/>
        </w:rPr>
      </w:pPr>
      <w:r w:rsidRPr="00C76A4E">
        <w:rPr>
          <w:rFonts w:eastAsia="Calibri"/>
          <w:lang w:eastAsia="en-US"/>
        </w:rPr>
        <w:t>-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C76A4E" w:rsidRPr="00C76A4E" w:rsidRDefault="00C76A4E" w:rsidP="00C76A4E">
      <w:pPr>
        <w:jc w:val="both"/>
        <w:rPr>
          <w:rFonts w:eastAsia="Calibri"/>
          <w:lang w:eastAsia="en-US"/>
        </w:rPr>
      </w:pPr>
      <w:r w:rsidRPr="00C76A4E">
        <w:rPr>
          <w:rFonts w:eastAsia="Calibri"/>
          <w:lang w:eastAsia="en-US"/>
        </w:rPr>
        <w:t>- 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0D42DB" w:rsidRDefault="00C76A4E" w:rsidP="00C30D3E">
      <w:pPr>
        <w:jc w:val="both"/>
      </w:pPr>
      <w:r w:rsidRPr="00C76A4E">
        <w:rPr>
          <w:rFonts w:eastAsia="Calibri"/>
          <w:lang w:eastAsia="en-US"/>
        </w:rPr>
        <w:t>распределение стимулирующего фонда оплаты труда работников Организации.</w:t>
      </w:r>
    </w:p>
    <w:sectPr w:rsidR="000D42DB" w:rsidSect="00C76A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4E"/>
    <w:rsid w:val="000D42DB"/>
    <w:rsid w:val="004678F7"/>
    <w:rsid w:val="00A4358D"/>
    <w:rsid w:val="00C30D3E"/>
    <w:rsid w:val="00C76A4E"/>
    <w:rsid w:val="00D83507"/>
    <w:rsid w:val="00E64F64"/>
    <w:rsid w:val="00F1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4B9BD-8CCC-4C6E-B4FE-2A4FB6AB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58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2</cp:revision>
  <dcterms:created xsi:type="dcterms:W3CDTF">2019-04-10T14:43:00Z</dcterms:created>
  <dcterms:modified xsi:type="dcterms:W3CDTF">2019-04-10T14:43:00Z</dcterms:modified>
</cp:coreProperties>
</file>