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04C" w:rsidRDefault="0057304C" w:rsidP="0057304C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7304C" w:rsidRDefault="0057304C" w:rsidP="0057304C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57304C" w:rsidRDefault="008F4F2E" w:rsidP="0057304C">
      <w:pPr>
        <w:jc w:val="center"/>
        <w:rPr>
          <w:b/>
          <w:spacing w:val="20"/>
          <w:sz w:val="32"/>
        </w:rPr>
      </w:pPr>
      <w:r w:rsidRPr="008F4F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57304C" w:rsidRDefault="0057304C" w:rsidP="0057304C">
      <w:pPr>
        <w:pStyle w:val="3"/>
      </w:pPr>
      <w:r>
        <w:t>постановление</w:t>
      </w:r>
    </w:p>
    <w:p w:rsidR="0057304C" w:rsidRDefault="0057304C" w:rsidP="0057304C">
      <w:pPr>
        <w:jc w:val="center"/>
        <w:rPr>
          <w:sz w:val="24"/>
        </w:rPr>
      </w:pPr>
    </w:p>
    <w:p w:rsidR="0057304C" w:rsidRDefault="0057304C" w:rsidP="0057304C">
      <w:pPr>
        <w:jc w:val="center"/>
        <w:rPr>
          <w:sz w:val="24"/>
        </w:rPr>
      </w:pPr>
      <w:r>
        <w:rPr>
          <w:sz w:val="24"/>
        </w:rPr>
        <w:t>от 19/12/2017 № 2857</w:t>
      </w:r>
    </w:p>
    <w:p w:rsidR="0057304C" w:rsidRDefault="0057304C" w:rsidP="0057304C">
      <w:pPr>
        <w:jc w:val="both"/>
        <w:rPr>
          <w:sz w:val="24"/>
        </w:rPr>
      </w:pP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>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</w:t>
      </w:r>
      <w:proofErr w:type="gramStart"/>
      <w:r>
        <w:rPr>
          <w:sz w:val="24"/>
          <w:szCs w:val="24"/>
        </w:rPr>
        <w:t>муниципальных</w:t>
      </w:r>
      <w:proofErr w:type="gramEnd"/>
      <w:r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>
        <w:rPr>
          <w:sz w:val="24"/>
          <w:szCs w:val="24"/>
        </w:rPr>
        <w:t xml:space="preserve">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proofErr w:type="gramStart"/>
      <w:r>
        <w:rPr>
          <w:sz w:val="24"/>
          <w:szCs w:val="24"/>
        </w:rPr>
        <w:t>учреждениях</w:t>
      </w:r>
      <w:proofErr w:type="gramEnd"/>
      <w:r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>Сосновоборского  городского округа,</w:t>
      </w:r>
      <w:r>
        <w:rPr>
          <w:sz w:val="24"/>
          <w:szCs w:val="24"/>
        </w:rPr>
        <w:t xml:space="preserve"> </w:t>
      </w:r>
      <w:proofErr w:type="gramStart"/>
      <w:r w:rsidRPr="008C5D03">
        <w:rPr>
          <w:sz w:val="24"/>
          <w:szCs w:val="24"/>
        </w:rPr>
        <w:t>реализующих</w:t>
      </w:r>
      <w:proofErr w:type="gramEnd"/>
      <w:r w:rsidRPr="008C5D03">
        <w:rPr>
          <w:sz w:val="24"/>
          <w:szCs w:val="24"/>
        </w:rPr>
        <w:t xml:space="preserve"> </w:t>
      </w:r>
    </w:p>
    <w:p w:rsidR="0057304C" w:rsidRDefault="0057304C" w:rsidP="0057304C">
      <w:pPr>
        <w:rPr>
          <w:sz w:val="24"/>
          <w:szCs w:val="24"/>
        </w:rPr>
      </w:pPr>
      <w:r w:rsidRPr="008C5D03">
        <w:rPr>
          <w:sz w:val="24"/>
          <w:szCs w:val="24"/>
        </w:rPr>
        <w:t xml:space="preserve">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</w:t>
      </w:r>
    </w:p>
    <w:p w:rsidR="0057304C" w:rsidRDefault="0057304C" w:rsidP="0057304C">
      <w:pPr>
        <w:rPr>
          <w:b/>
          <w:sz w:val="24"/>
          <w:szCs w:val="24"/>
        </w:rPr>
      </w:pPr>
      <w:proofErr w:type="gramStart"/>
      <w:r>
        <w:rPr>
          <w:sz w:val="24"/>
          <w:szCs w:val="24"/>
        </w:rPr>
        <w:t>утверждении</w:t>
      </w:r>
      <w:proofErr w:type="gramEnd"/>
      <w:r>
        <w:rPr>
          <w:sz w:val="24"/>
          <w:szCs w:val="24"/>
        </w:rPr>
        <w:t xml:space="preserve"> предоставления льгот по уплате</w:t>
      </w:r>
      <w:r w:rsidRPr="00441958">
        <w:rPr>
          <w:sz w:val="24"/>
          <w:szCs w:val="24"/>
        </w:rPr>
        <w:t xml:space="preserve">  родительской платы  </w:t>
      </w:r>
    </w:p>
    <w:p w:rsidR="0057304C" w:rsidRPr="0040671C" w:rsidRDefault="0057304C" w:rsidP="0057304C">
      <w:pPr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  <w:r w:rsidRPr="0063775A">
        <w:rPr>
          <w:sz w:val="24"/>
          <w:szCs w:val="24"/>
        </w:rPr>
        <w:t xml:space="preserve">         </w:t>
      </w:r>
    </w:p>
    <w:p w:rsidR="0057304C" w:rsidRDefault="0057304C" w:rsidP="0057304C">
      <w:pPr>
        <w:autoSpaceDE w:val="0"/>
        <w:autoSpaceDN w:val="0"/>
        <w:adjustRightInd w:val="0"/>
        <w:ind w:firstLine="540"/>
        <w:jc w:val="both"/>
        <w:rPr>
          <w:b/>
          <w:sz w:val="24"/>
          <w:szCs w:val="24"/>
        </w:rPr>
      </w:pPr>
      <w:proofErr w:type="gramStart"/>
      <w:r w:rsidRPr="00B04B0E">
        <w:rPr>
          <w:sz w:val="24"/>
          <w:szCs w:val="24"/>
        </w:rPr>
        <w:t xml:space="preserve">В соответствии со статьей 65 Федерального закона от 29.12.2012 № 273-ФЗ «Об образовании в Российской Федерации», Федеральным законом от 06.10.2003 </w:t>
      </w:r>
      <w:r>
        <w:rPr>
          <w:sz w:val="24"/>
          <w:szCs w:val="24"/>
        </w:rPr>
        <w:t xml:space="preserve">                                </w:t>
      </w:r>
      <w:r w:rsidRPr="00B04B0E">
        <w:rPr>
          <w:sz w:val="24"/>
          <w:szCs w:val="24"/>
        </w:rPr>
        <w:t>№ 131-ФЗ, «Об общих принципах организации местного самоуправления в Российской Федерации», с учетом постановления Правительства Ленинградской области от 29.01.2016 № 11 «Об утверждении максимального размера родительской платы, взимаемой с родителей (законных представителей) за присмотр и уход за детьми в государственных и муниципальных образовательных</w:t>
      </w:r>
      <w:proofErr w:type="gramEnd"/>
      <w:r w:rsidRPr="00B04B0E">
        <w:rPr>
          <w:sz w:val="24"/>
          <w:szCs w:val="24"/>
        </w:rPr>
        <w:t xml:space="preserve"> </w:t>
      </w:r>
      <w:proofErr w:type="gramStart"/>
      <w:r w:rsidRPr="00B04B0E">
        <w:rPr>
          <w:sz w:val="24"/>
          <w:szCs w:val="24"/>
        </w:rPr>
        <w:t>организациях</w:t>
      </w:r>
      <w:proofErr w:type="gramEnd"/>
      <w:r w:rsidRPr="00B04B0E">
        <w:rPr>
          <w:sz w:val="24"/>
          <w:szCs w:val="24"/>
        </w:rPr>
        <w:t xml:space="preserve"> Ленинградской области, реализующих образовательные программы дошкольного образования», руководствуясь Уставом муниципального образования Сосновоборский городской округ Ленинградской области и в целях установления размера родительской платы за присмотр и уход за детьми 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и упорядочения предоставления льгот по уплате родительской платы, администрация  Сосновоборского городского округа </w:t>
      </w:r>
      <w:proofErr w:type="spellStart"/>
      <w:proofErr w:type="gramStart"/>
      <w:r w:rsidRPr="00B04B0E">
        <w:rPr>
          <w:b/>
          <w:sz w:val="24"/>
          <w:szCs w:val="24"/>
        </w:rPr>
        <w:t>п</w:t>
      </w:r>
      <w:proofErr w:type="spellEnd"/>
      <w:proofErr w:type="gramEnd"/>
      <w:r w:rsidRPr="00B04B0E">
        <w:rPr>
          <w:b/>
          <w:sz w:val="24"/>
          <w:szCs w:val="24"/>
        </w:rPr>
        <w:t xml:space="preserve"> о с т а </w:t>
      </w:r>
      <w:proofErr w:type="spellStart"/>
      <w:r w:rsidRPr="00B04B0E">
        <w:rPr>
          <w:b/>
          <w:sz w:val="24"/>
          <w:szCs w:val="24"/>
        </w:rPr>
        <w:t>н</w:t>
      </w:r>
      <w:proofErr w:type="spellEnd"/>
      <w:r w:rsidRPr="00B04B0E">
        <w:rPr>
          <w:b/>
          <w:sz w:val="24"/>
          <w:szCs w:val="24"/>
        </w:rPr>
        <w:t xml:space="preserve"> </w:t>
      </w:r>
      <w:proofErr w:type="gramStart"/>
      <w:r w:rsidRPr="00B04B0E">
        <w:rPr>
          <w:b/>
          <w:sz w:val="24"/>
          <w:szCs w:val="24"/>
        </w:rPr>
        <w:t>о</w:t>
      </w:r>
      <w:proofErr w:type="gramEnd"/>
      <w:r w:rsidRPr="00B04B0E">
        <w:rPr>
          <w:b/>
          <w:sz w:val="24"/>
          <w:szCs w:val="24"/>
        </w:rPr>
        <w:t xml:space="preserve"> в л я е т:</w:t>
      </w:r>
    </w:p>
    <w:p w:rsidR="0057304C" w:rsidRPr="00B04B0E" w:rsidRDefault="0057304C" w:rsidP="0057304C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 Установить </w:t>
      </w:r>
      <w:r w:rsidRPr="00B04B0E">
        <w:rPr>
          <w:spacing w:val="1"/>
          <w:sz w:val="24"/>
          <w:szCs w:val="24"/>
          <w:shd w:val="clear" w:color="auto" w:fill="FFFFFF"/>
        </w:rPr>
        <w:t xml:space="preserve">размер платы, взимаемой с родителей (законных представителей) за присмотр и уход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реализующих образовательную программу дошкольного образования (далее - родительская плата):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 </w:t>
      </w:r>
      <w:r w:rsidRPr="00B04B0E">
        <w:rPr>
          <w:sz w:val="24"/>
          <w:szCs w:val="24"/>
        </w:rPr>
        <w:t xml:space="preserve">в </w:t>
      </w:r>
      <w:proofErr w:type="gramStart"/>
      <w:r w:rsidRPr="00B04B0E">
        <w:rPr>
          <w:sz w:val="24"/>
          <w:szCs w:val="24"/>
        </w:rPr>
        <w:t>группах полного дня</w:t>
      </w:r>
      <w:proofErr w:type="gramEnd"/>
      <w:r w:rsidRPr="00B04B0E">
        <w:rPr>
          <w:sz w:val="24"/>
          <w:szCs w:val="24"/>
        </w:rPr>
        <w:t xml:space="preserve"> (10,5 – 12,0 часов) – 2 700 рублей в месяц на одного ребенка; </w:t>
      </w:r>
    </w:p>
    <w:p w:rsidR="0057304C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1.2 в группах сокращенного дня (8,0 - 10,0 часов) - 2300 рублей в месяц на одного ребенка. 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tabs>
          <w:tab w:val="left" w:pos="6285"/>
        </w:tabs>
        <w:ind w:firstLine="567"/>
        <w:jc w:val="both"/>
        <w:rPr>
          <w:spacing w:val="1"/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2. </w:t>
      </w:r>
      <w:r w:rsidRPr="00B04B0E">
        <w:rPr>
          <w:spacing w:val="1"/>
          <w:sz w:val="24"/>
          <w:szCs w:val="24"/>
          <w:shd w:val="clear" w:color="auto" w:fill="FFFFFF"/>
        </w:rPr>
        <w:t xml:space="preserve">Освободить от внесения родительской платы за присмотр и уход за детьми-инвалидами, детьми-сиротами и детьми, оставшимися без попечения родителей, а также детьми с туберкулезной интоксикацией, посещающими </w:t>
      </w:r>
      <w:r w:rsidRPr="00B04B0E">
        <w:rPr>
          <w:sz w:val="24"/>
          <w:szCs w:val="24"/>
        </w:rPr>
        <w:t>бюджетные дошкольные образовательные учреждения Сосновоборского городского округа</w:t>
      </w:r>
      <w:r w:rsidRPr="00B04B0E">
        <w:rPr>
          <w:spacing w:val="1"/>
          <w:sz w:val="24"/>
          <w:szCs w:val="24"/>
          <w:shd w:val="clear" w:color="auto" w:fill="FFFFFF"/>
        </w:rPr>
        <w:t>.</w:t>
      </w:r>
    </w:p>
    <w:p w:rsidR="0057304C" w:rsidRPr="00B04B0E" w:rsidRDefault="0057304C" w:rsidP="0057304C">
      <w:pPr>
        <w:tabs>
          <w:tab w:val="left" w:pos="6285"/>
        </w:tabs>
        <w:ind w:firstLine="567"/>
        <w:jc w:val="both"/>
        <w:rPr>
          <w:sz w:val="24"/>
          <w:szCs w:val="24"/>
        </w:rPr>
      </w:pP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lastRenderedPageBreak/>
        <w:t>3. Предоставить меры социальной поддержки по оплате в размере 50 процентов от размера родительской платы за присмотр и уход за ребенком родителям (законным представителям):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proofErr w:type="gramStart"/>
      <w:r w:rsidRPr="00B04B0E">
        <w:rPr>
          <w:sz w:val="24"/>
          <w:szCs w:val="24"/>
        </w:rPr>
        <w:t>имеющим</w:t>
      </w:r>
      <w:proofErr w:type="gramEnd"/>
      <w:r w:rsidRPr="00B04B0E">
        <w:rPr>
          <w:sz w:val="24"/>
          <w:szCs w:val="24"/>
        </w:rPr>
        <w:t xml:space="preserve">  трех и более несовершеннолетних детей;</w:t>
      </w:r>
    </w:p>
    <w:p w:rsidR="0057304C" w:rsidRPr="00B04B0E" w:rsidRDefault="0057304C" w:rsidP="0057304C">
      <w:pPr>
        <w:ind w:firstLine="567"/>
        <w:jc w:val="both"/>
        <w:rPr>
          <w:sz w:val="24"/>
          <w:szCs w:val="24"/>
        </w:rPr>
      </w:pPr>
      <w:r w:rsidRPr="00B04B0E">
        <w:rPr>
          <w:sz w:val="24"/>
          <w:szCs w:val="24"/>
        </w:rPr>
        <w:t xml:space="preserve">- являющимися сотрудниками муниципальных бюджетных дошкольных образовательных организаций следующих категорий: учебно-вспомогательный персонал и обслуживающий персонал. </w:t>
      </w:r>
    </w:p>
    <w:p w:rsidR="0057304C" w:rsidRPr="00B04B0E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B04B0E">
        <w:rPr>
          <w:sz w:val="24"/>
          <w:szCs w:val="24"/>
        </w:rPr>
        <w:t xml:space="preserve">4. </w:t>
      </w:r>
      <w:r w:rsidRPr="00B04B0E">
        <w:rPr>
          <w:sz w:val="24"/>
          <w:szCs w:val="24"/>
          <w:shd w:val="clear" w:color="auto" w:fill="FFFFFF"/>
        </w:rPr>
        <w:t xml:space="preserve">Предоставить родителям (законным представителям) детей право на компенсацию части расходов </w:t>
      </w:r>
      <w:r w:rsidRPr="00B04B0E">
        <w:rPr>
          <w:spacing w:val="1"/>
          <w:sz w:val="24"/>
          <w:szCs w:val="24"/>
          <w:shd w:val="clear" w:color="auto" w:fill="FFFFFF"/>
        </w:rPr>
        <w:t xml:space="preserve">по присмотру и уходу за детьми </w:t>
      </w:r>
      <w:r w:rsidRPr="00B04B0E">
        <w:rPr>
          <w:sz w:val="24"/>
          <w:szCs w:val="24"/>
        </w:rPr>
        <w:t>в муниципальных бюджетных дошкольных образовательных учреждениях Сосновоборского городского округа,  реализующих образовательную программу дошкольного образования</w:t>
      </w:r>
      <w:r w:rsidRPr="00B04B0E">
        <w:rPr>
          <w:sz w:val="24"/>
          <w:szCs w:val="24"/>
          <w:shd w:val="clear" w:color="auto" w:fill="FFFFFF"/>
        </w:rPr>
        <w:t xml:space="preserve">: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одного ребенка в размере 20%; </w:t>
      </w:r>
    </w:p>
    <w:p w:rsidR="0057304C" w:rsidRDefault="0057304C" w:rsidP="0057304C">
      <w:pPr>
        <w:shd w:val="clear" w:color="auto" w:fill="FFFFFF"/>
        <w:ind w:firstLine="567"/>
        <w:jc w:val="both"/>
        <w:rPr>
          <w:sz w:val="24"/>
          <w:szCs w:val="24"/>
          <w:shd w:val="clear" w:color="auto" w:fill="FFFFFF"/>
        </w:rPr>
      </w:pPr>
      <w:r w:rsidRPr="002C2868">
        <w:rPr>
          <w:sz w:val="24"/>
          <w:szCs w:val="24"/>
          <w:shd w:val="clear" w:color="auto" w:fill="FFFFFF"/>
        </w:rPr>
        <w:t xml:space="preserve">при наличии 2-х детей в размере 50%; </w:t>
      </w:r>
    </w:p>
    <w:p w:rsidR="0057304C" w:rsidRPr="002C2868" w:rsidRDefault="0057304C" w:rsidP="0057304C">
      <w:pPr>
        <w:shd w:val="clear" w:color="auto" w:fill="FFFFFF"/>
        <w:ind w:firstLine="567"/>
        <w:jc w:val="both"/>
        <w:rPr>
          <w:sz w:val="24"/>
          <w:szCs w:val="24"/>
        </w:rPr>
      </w:pPr>
      <w:r w:rsidRPr="002C2868">
        <w:rPr>
          <w:sz w:val="24"/>
          <w:szCs w:val="24"/>
          <w:shd w:val="clear" w:color="auto" w:fill="FFFFFF"/>
        </w:rPr>
        <w:t>при наличии 3-х детей и более</w:t>
      </w:r>
      <w:r>
        <w:rPr>
          <w:sz w:val="24"/>
          <w:szCs w:val="24"/>
          <w:shd w:val="clear" w:color="auto" w:fill="FFFFFF"/>
        </w:rPr>
        <w:t xml:space="preserve"> в размере </w:t>
      </w:r>
      <w:r w:rsidRPr="002C2868">
        <w:rPr>
          <w:sz w:val="24"/>
          <w:szCs w:val="24"/>
          <w:shd w:val="clear" w:color="auto" w:fill="FFFFFF"/>
        </w:rPr>
        <w:t>70%</w:t>
      </w:r>
    </w:p>
    <w:p w:rsidR="0057304C" w:rsidRDefault="0057304C" w:rsidP="0057304C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441958">
        <w:rPr>
          <w:rFonts w:ascii="Times New Roman" w:hAnsi="Times New Roman" w:cs="Times New Roman"/>
          <w:b w:val="0"/>
          <w:sz w:val="24"/>
          <w:szCs w:val="24"/>
        </w:rPr>
        <w:t>в порядке, установленном постановлением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441958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27.12.2013 № 526 «О компенсации родителям (законным представителям) части родительской платы за присмотр и уход за детьми в образовательных организациях Ленинградской области, реализующих образовательную программу дошкольного образования»,</w:t>
      </w:r>
      <w:r w:rsidRPr="0063775A">
        <w:rPr>
          <w:rFonts w:ascii="Times New Roman" w:hAnsi="Times New Roman" w:cs="Times New Roman"/>
          <w:b w:val="0"/>
          <w:color w:val="FF000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исходя из среднего размера родительской платы </w:t>
      </w:r>
      <w:r>
        <w:rPr>
          <w:rFonts w:ascii="Times New Roman" w:hAnsi="Times New Roman" w:cs="Times New Roman"/>
          <w:b w:val="0"/>
          <w:sz w:val="24"/>
          <w:szCs w:val="24"/>
        </w:rPr>
        <w:t>установленного постановлением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Ленинградской области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от 21</w:t>
      </w:r>
      <w:r>
        <w:rPr>
          <w:rFonts w:ascii="Times New Roman" w:hAnsi="Times New Roman" w:cs="Times New Roman"/>
          <w:b w:val="0"/>
          <w:sz w:val="24"/>
          <w:szCs w:val="24"/>
        </w:rPr>
        <w:t>.04.</w:t>
      </w:r>
      <w:r w:rsidRPr="00914757">
        <w:rPr>
          <w:rFonts w:ascii="Times New Roman" w:hAnsi="Times New Roman" w:cs="Times New Roman"/>
          <w:b w:val="0"/>
          <w:sz w:val="24"/>
          <w:szCs w:val="24"/>
        </w:rPr>
        <w:t>2014 № 139 «Об установлении среднего размера родительской платы за присмотр и уход за детьми</w:t>
      </w:r>
      <w:proofErr w:type="gramEnd"/>
      <w:r w:rsidRPr="00914757">
        <w:rPr>
          <w:rFonts w:ascii="Times New Roman" w:hAnsi="Times New Roman" w:cs="Times New Roman"/>
          <w:b w:val="0"/>
          <w:sz w:val="24"/>
          <w:szCs w:val="24"/>
        </w:rPr>
        <w:t xml:space="preserve"> в государственных и муниципальных образовательных организациях Ленинградской области, реализующих основную программу дошкольного образования</w:t>
      </w:r>
      <w:r>
        <w:rPr>
          <w:rFonts w:ascii="Times New Roman" w:hAnsi="Times New Roman" w:cs="Times New Roman"/>
          <w:b w:val="0"/>
          <w:sz w:val="24"/>
          <w:szCs w:val="24"/>
        </w:rPr>
        <w:t>».</w:t>
      </w:r>
    </w:p>
    <w:p w:rsidR="0057304C" w:rsidRPr="003607DD" w:rsidRDefault="0057304C" w:rsidP="0057304C">
      <w:pPr>
        <w:pStyle w:val="ConsPlusTitle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 w:rsidRPr="00914757">
        <w:rPr>
          <w:sz w:val="24"/>
          <w:szCs w:val="24"/>
        </w:rPr>
        <w:t>5. Общему отделу администрации (Баскакова К.Л.</w:t>
      </w:r>
      <w:r>
        <w:rPr>
          <w:sz w:val="24"/>
          <w:szCs w:val="24"/>
        </w:rPr>
        <w:t>)</w:t>
      </w:r>
      <w:r w:rsidRPr="00914757">
        <w:rPr>
          <w:sz w:val="24"/>
          <w:szCs w:val="24"/>
        </w:rPr>
        <w:t xml:space="preserve"> обнародовать</w:t>
      </w:r>
      <w:r w:rsidRPr="0040671C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 xml:space="preserve">постановление на электронном сайте городской газеты «Маяк».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40671C">
        <w:rPr>
          <w:sz w:val="24"/>
          <w:szCs w:val="24"/>
        </w:rPr>
        <w:t xml:space="preserve">Пресс-центру администрации </w:t>
      </w:r>
      <w:r w:rsidRPr="003607DD">
        <w:rPr>
          <w:sz w:val="24"/>
          <w:szCs w:val="24"/>
        </w:rPr>
        <w:t xml:space="preserve">(Никитина В.Г.) </w:t>
      </w:r>
      <w:proofErr w:type="gramStart"/>
      <w:r w:rsidRPr="003607DD">
        <w:rPr>
          <w:sz w:val="24"/>
          <w:szCs w:val="24"/>
        </w:rPr>
        <w:t>разместить</w:t>
      </w:r>
      <w:proofErr w:type="gramEnd"/>
      <w:r w:rsidRPr="0040671C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 </w:t>
      </w:r>
    </w:p>
    <w:p w:rsidR="0057304C" w:rsidRPr="0040671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40671C">
        <w:rPr>
          <w:sz w:val="24"/>
          <w:szCs w:val="24"/>
        </w:rPr>
        <w:t>Настоящее постановление вступает в силу со дня официального обнародования</w:t>
      </w:r>
      <w:r>
        <w:rPr>
          <w:sz w:val="24"/>
          <w:szCs w:val="24"/>
        </w:rPr>
        <w:t>.</w:t>
      </w:r>
    </w:p>
    <w:p w:rsidR="0057304C" w:rsidRDefault="0057304C" w:rsidP="0057304C">
      <w:pPr>
        <w:ind w:firstLine="567"/>
        <w:jc w:val="both"/>
        <w:rPr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7A2467">
        <w:rPr>
          <w:sz w:val="24"/>
          <w:szCs w:val="24"/>
        </w:rPr>
        <w:t xml:space="preserve"> </w:t>
      </w:r>
      <w:r w:rsidRPr="00441958">
        <w:rPr>
          <w:sz w:val="24"/>
          <w:szCs w:val="24"/>
        </w:rPr>
        <w:t>Признать утратившим</w:t>
      </w:r>
      <w:r>
        <w:rPr>
          <w:sz w:val="24"/>
          <w:szCs w:val="24"/>
        </w:rPr>
        <w:t>и</w:t>
      </w:r>
      <w:r w:rsidRPr="00441958">
        <w:rPr>
          <w:sz w:val="24"/>
          <w:szCs w:val="24"/>
        </w:rPr>
        <w:t xml:space="preserve"> силу </w:t>
      </w:r>
      <w:r>
        <w:rPr>
          <w:sz w:val="24"/>
          <w:szCs w:val="24"/>
        </w:rPr>
        <w:t>п</w:t>
      </w:r>
      <w:r w:rsidRPr="00441958">
        <w:rPr>
          <w:sz w:val="24"/>
          <w:szCs w:val="24"/>
        </w:rPr>
        <w:t>остановлени</w:t>
      </w:r>
      <w:r>
        <w:rPr>
          <w:sz w:val="24"/>
          <w:szCs w:val="24"/>
        </w:rPr>
        <w:t xml:space="preserve">е администрации </w:t>
      </w:r>
      <w:r w:rsidRPr="00441958">
        <w:rPr>
          <w:sz w:val="24"/>
          <w:szCs w:val="24"/>
        </w:rPr>
        <w:t xml:space="preserve">Сосновоборского городского округа от </w:t>
      </w:r>
      <w:r>
        <w:rPr>
          <w:sz w:val="24"/>
          <w:szCs w:val="24"/>
        </w:rPr>
        <w:t>20.04.2017 № 899</w:t>
      </w:r>
      <w:r w:rsidRPr="00441958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Об установлении </w:t>
      </w:r>
      <w:r w:rsidRPr="008C5D03">
        <w:rPr>
          <w:sz w:val="24"/>
          <w:szCs w:val="24"/>
        </w:rPr>
        <w:t>размера родительской платы</w:t>
      </w:r>
      <w:r>
        <w:rPr>
          <w:sz w:val="24"/>
          <w:szCs w:val="24"/>
        </w:rPr>
        <w:t xml:space="preserve"> за</w:t>
      </w:r>
      <w:r w:rsidRPr="00FA060F"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>присмотр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и уход за детьми </w:t>
      </w:r>
      <w:r>
        <w:rPr>
          <w:sz w:val="24"/>
          <w:szCs w:val="24"/>
        </w:rPr>
        <w:t xml:space="preserve">в муниципальных бюджетных дошкольных </w:t>
      </w:r>
      <w:r w:rsidRPr="008C5D03">
        <w:rPr>
          <w:sz w:val="24"/>
          <w:szCs w:val="24"/>
        </w:rPr>
        <w:t xml:space="preserve">образовательных </w:t>
      </w:r>
      <w:r>
        <w:rPr>
          <w:sz w:val="24"/>
          <w:szCs w:val="24"/>
        </w:rPr>
        <w:t xml:space="preserve">учреждениях </w:t>
      </w:r>
      <w:r w:rsidRPr="008C5D03">
        <w:rPr>
          <w:sz w:val="24"/>
          <w:szCs w:val="24"/>
        </w:rPr>
        <w:t>Сосновоборского городского округа,</w:t>
      </w:r>
      <w:r>
        <w:rPr>
          <w:sz w:val="24"/>
          <w:szCs w:val="24"/>
        </w:rPr>
        <w:t xml:space="preserve"> </w:t>
      </w:r>
      <w:r w:rsidRPr="008C5D03">
        <w:rPr>
          <w:sz w:val="24"/>
          <w:szCs w:val="24"/>
        </w:rPr>
        <w:t xml:space="preserve">реализующих образовательную программу </w:t>
      </w:r>
      <w:r w:rsidRPr="0036506A">
        <w:rPr>
          <w:sz w:val="24"/>
          <w:szCs w:val="24"/>
        </w:rPr>
        <w:t>дошкольного образования</w:t>
      </w:r>
      <w:r>
        <w:rPr>
          <w:sz w:val="24"/>
          <w:szCs w:val="24"/>
        </w:rPr>
        <w:t>, утверждении предоставления льгот по уплате</w:t>
      </w:r>
      <w:r w:rsidRPr="00441958">
        <w:rPr>
          <w:sz w:val="24"/>
          <w:szCs w:val="24"/>
        </w:rPr>
        <w:t xml:space="preserve">  родительской платы</w:t>
      </w:r>
      <w:r>
        <w:rPr>
          <w:sz w:val="24"/>
          <w:szCs w:val="24"/>
        </w:rPr>
        <w:t>».</w:t>
      </w:r>
    </w:p>
    <w:p w:rsidR="0057304C" w:rsidRDefault="0057304C" w:rsidP="0057304C">
      <w:pPr>
        <w:ind w:firstLine="567"/>
        <w:jc w:val="both"/>
        <w:rPr>
          <w:b/>
          <w:sz w:val="24"/>
          <w:szCs w:val="24"/>
        </w:rPr>
      </w:pPr>
    </w:p>
    <w:p w:rsidR="0057304C" w:rsidRDefault="0057304C" w:rsidP="0057304C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9. </w:t>
      </w:r>
      <w:proofErr w:type="gramStart"/>
      <w:r w:rsidRPr="0040671C"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</w:t>
      </w:r>
      <w:r w:rsidRPr="0040671C">
        <w:rPr>
          <w:sz w:val="24"/>
          <w:szCs w:val="24"/>
        </w:rPr>
        <w:t>исполнением настоящего постановления возложить на заместителя главы администрации по</w:t>
      </w:r>
      <w:r>
        <w:rPr>
          <w:sz w:val="24"/>
          <w:szCs w:val="24"/>
        </w:rPr>
        <w:t xml:space="preserve"> безопасности и</w:t>
      </w:r>
      <w:r w:rsidRPr="0040671C">
        <w:rPr>
          <w:sz w:val="24"/>
          <w:szCs w:val="24"/>
        </w:rPr>
        <w:t xml:space="preserve"> </w:t>
      </w:r>
      <w:r>
        <w:rPr>
          <w:sz w:val="24"/>
          <w:szCs w:val="24"/>
        </w:rPr>
        <w:t>организационным</w:t>
      </w:r>
      <w:r w:rsidRPr="0040671C">
        <w:rPr>
          <w:sz w:val="24"/>
          <w:szCs w:val="24"/>
        </w:rPr>
        <w:t xml:space="preserve"> вопросам</w:t>
      </w:r>
      <w:r>
        <w:rPr>
          <w:sz w:val="24"/>
          <w:szCs w:val="24"/>
        </w:rPr>
        <w:t xml:space="preserve"> Калюжного А.В.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Глава администрации </w:t>
      </w:r>
    </w:p>
    <w:p w:rsidR="0057304C" w:rsidRPr="00A87B6D" w:rsidRDefault="0057304C" w:rsidP="0057304C">
      <w:pPr>
        <w:rPr>
          <w:sz w:val="24"/>
          <w:szCs w:val="24"/>
        </w:rPr>
      </w:pPr>
      <w:r w:rsidRPr="00A87B6D">
        <w:rPr>
          <w:sz w:val="24"/>
          <w:szCs w:val="24"/>
        </w:rPr>
        <w:t xml:space="preserve">Сосновоборского городского округа                                                             В.Б.Садовский                                                                 </w:t>
      </w: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Default="0057304C" w:rsidP="0057304C">
      <w:pPr>
        <w:ind w:left="360"/>
        <w:rPr>
          <w:sz w:val="12"/>
          <w:szCs w:val="12"/>
        </w:rPr>
      </w:pP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>Исп.: Кравцова О.В.</w:t>
      </w:r>
    </w:p>
    <w:p w:rsidR="0057304C" w:rsidRPr="00975E9D" w:rsidRDefault="0057304C" w:rsidP="0057304C">
      <w:pPr>
        <w:rPr>
          <w:sz w:val="12"/>
          <w:szCs w:val="12"/>
        </w:rPr>
      </w:pPr>
      <w:r w:rsidRPr="00975E9D">
        <w:rPr>
          <w:sz w:val="12"/>
          <w:szCs w:val="12"/>
        </w:rPr>
        <w:t xml:space="preserve">(881369) 2-97-49 </w:t>
      </w:r>
      <w:proofErr w:type="gramStart"/>
      <w:r w:rsidRPr="00975E9D">
        <w:rPr>
          <w:sz w:val="12"/>
          <w:szCs w:val="12"/>
        </w:rPr>
        <w:t>ПТ</w:t>
      </w:r>
      <w:proofErr w:type="gramEnd"/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Default="0057304C" w:rsidP="0057304C">
      <w:pPr>
        <w:ind w:left="360"/>
        <w:rPr>
          <w:sz w:val="16"/>
          <w:szCs w:val="16"/>
        </w:rPr>
      </w:pPr>
    </w:p>
    <w:p w:rsidR="0057304C" w:rsidRPr="003607DD" w:rsidRDefault="0057304C" w:rsidP="0057304C">
      <w:pPr>
        <w:ind w:left="360"/>
        <w:rPr>
          <w:sz w:val="16"/>
          <w:szCs w:val="16"/>
        </w:rPr>
      </w:pPr>
    </w:p>
    <w:p w:rsidR="0057304C" w:rsidRPr="00A77A0B" w:rsidRDefault="0057304C" w:rsidP="0057304C">
      <w:pPr>
        <w:ind w:left="360"/>
        <w:rPr>
          <w:rFonts w:eastAsia="Calibri"/>
          <w:sz w:val="24"/>
          <w:szCs w:val="24"/>
        </w:rPr>
      </w:pPr>
      <w:r w:rsidRPr="00A77A0B">
        <w:rPr>
          <w:rFonts w:eastAsia="Calibri"/>
          <w:sz w:val="24"/>
          <w:szCs w:val="24"/>
        </w:rPr>
        <w:t>СОГЛАСОВАНО:</w:t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260AEB" w:rsidRDefault="0057304C" w:rsidP="0057304C">
      <w:pPr>
        <w:ind w:left="360"/>
        <w:jc w:val="both"/>
        <w:rPr>
          <w:sz w:val="24"/>
          <w:szCs w:val="24"/>
        </w:rPr>
      </w:pPr>
      <w:r>
        <w:rPr>
          <w:noProof/>
        </w:rPr>
        <w:drawing>
          <wp:inline distT="0" distB="0" distL="0" distR="0">
            <wp:extent cx="6143625" cy="34575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625" cy="3457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304C" w:rsidRDefault="0057304C" w:rsidP="0057304C">
      <w:pPr>
        <w:ind w:left="360"/>
        <w:jc w:val="both"/>
        <w:rPr>
          <w:sz w:val="24"/>
          <w:szCs w:val="24"/>
        </w:rPr>
      </w:pPr>
    </w:p>
    <w:p w:rsidR="0057304C" w:rsidRPr="00DC3A71" w:rsidRDefault="0057304C" w:rsidP="0057304C">
      <w:pPr>
        <w:pStyle w:val="a7"/>
        <w:tabs>
          <w:tab w:val="left" w:pos="142"/>
        </w:tabs>
        <w:ind w:left="709"/>
        <w:jc w:val="both"/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Pr="00DC3A71" w:rsidRDefault="0057304C" w:rsidP="0057304C">
      <w:pPr>
        <w:tabs>
          <w:tab w:val="left" w:pos="1134"/>
        </w:tabs>
        <w:jc w:val="both"/>
        <w:rPr>
          <w:sz w:val="24"/>
          <w:szCs w:val="24"/>
        </w:rPr>
      </w:pPr>
    </w:p>
    <w:p w:rsidR="0057304C" w:rsidRDefault="0057304C" w:rsidP="0057304C"/>
    <w:p w:rsidR="0057304C" w:rsidRDefault="0057304C" w:rsidP="0057304C">
      <w:pPr>
        <w:jc w:val="both"/>
      </w:pPr>
    </w:p>
    <w:p w:rsidR="00986B56" w:rsidRDefault="00986B56"/>
    <w:sectPr w:rsidR="00986B56" w:rsidSect="004A334F">
      <w:headerReference w:type="default" r:id="rId8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316C" w:rsidRDefault="000C316C" w:rsidP="0057304C">
      <w:r>
        <w:separator/>
      </w:r>
    </w:p>
  </w:endnote>
  <w:endnote w:type="continuationSeparator" w:id="0">
    <w:p w:rsidR="000C316C" w:rsidRDefault="000C316C" w:rsidP="0057304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316C" w:rsidRDefault="000C316C" w:rsidP="0057304C">
      <w:r>
        <w:separator/>
      </w:r>
    </w:p>
  </w:footnote>
  <w:footnote w:type="continuationSeparator" w:id="0">
    <w:p w:rsidR="000C316C" w:rsidRDefault="000C316C" w:rsidP="0057304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BC5E04">
    <w:pPr>
      <w:pStyle w:val="a3"/>
    </w:pPr>
    <w:r>
      <w:rPr>
        <w:noProof/>
      </w:rPr>
      <w:pict>
        <v:rect id="AryanRegN" o:spid="_x0000_s4098" style="position:absolute;margin-left:345pt;margin-top:20pt;width:200pt;height:18pt;z-index:251658240;mso-position-horizontal-relative:page;mso-position-vertical-relative:page" filled="f" stroked="f">
          <v:textbox inset="0,0,0,0">
            <w:txbxContent>
              <w:p w:rsidR="00BC5E04" w:rsidRPr="00BC5E04" w:rsidRDefault="00BC5E04" w:rsidP="00BC5E04">
                <w:pPr>
                  <w:jc w:val="center"/>
                  <w:rPr>
                    <w:color w:val="000000"/>
                    <w:sz w:val="16"/>
                  </w:rPr>
                </w:pPr>
                <w:r>
                  <w:rPr>
                    <w:color w:val="000000"/>
                    <w:sz w:val="16"/>
                  </w:rPr>
                  <w:t>6406707/335969(1)</w:t>
                </w:r>
              </w:p>
            </w:txbxContent>
          </v:textbox>
          <w10:wrap anchorx="page" anchory="page"/>
        </v:rect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3aaf93d-83e5-4b72-87fc-7953ad638d2e"/>
  </w:docVars>
  <w:rsids>
    <w:rsidRoot w:val="0057304C"/>
    <w:rsid w:val="000230E3"/>
    <w:rsid w:val="00057AB4"/>
    <w:rsid w:val="000B0B5B"/>
    <w:rsid w:val="000C316C"/>
    <w:rsid w:val="00152546"/>
    <w:rsid w:val="001D0766"/>
    <w:rsid w:val="00207A5B"/>
    <w:rsid w:val="00222A92"/>
    <w:rsid w:val="002B5CAE"/>
    <w:rsid w:val="002C40DC"/>
    <w:rsid w:val="002E24E2"/>
    <w:rsid w:val="003C073C"/>
    <w:rsid w:val="003F0629"/>
    <w:rsid w:val="004122C8"/>
    <w:rsid w:val="00470D2D"/>
    <w:rsid w:val="00501B8C"/>
    <w:rsid w:val="0057304C"/>
    <w:rsid w:val="005A3BC9"/>
    <w:rsid w:val="005B1935"/>
    <w:rsid w:val="005D0180"/>
    <w:rsid w:val="00675C6F"/>
    <w:rsid w:val="00684320"/>
    <w:rsid w:val="006B1D5B"/>
    <w:rsid w:val="006D3233"/>
    <w:rsid w:val="006F3886"/>
    <w:rsid w:val="007158B7"/>
    <w:rsid w:val="007222FE"/>
    <w:rsid w:val="00766982"/>
    <w:rsid w:val="007E321A"/>
    <w:rsid w:val="0084000B"/>
    <w:rsid w:val="008554B1"/>
    <w:rsid w:val="0086142F"/>
    <w:rsid w:val="0088303D"/>
    <w:rsid w:val="008F4F2E"/>
    <w:rsid w:val="00911E52"/>
    <w:rsid w:val="00965960"/>
    <w:rsid w:val="0098408B"/>
    <w:rsid w:val="00986B56"/>
    <w:rsid w:val="009E2C1E"/>
    <w:rsid w:val="00A73C48"/>
    <w:rsid w:val="00A907ED"/>
    <w:rsid w:val="00A94C82"/>
    <w:rsid w:val="00AF1CB9"/>
    <w:rsid w:val="00B1380E"/>
    <w:rsid w:val="00B22300"/>
    <w:rsid w:val="00BC5E04"/>
    <w:rsid w:val="00BE11B1"/>
    <w:rsid w:val="00C06573"/>
    <w:rsid w:val="00C67E2C"/>
    <w:rsid w:val="00C93D25"/>
    <w:rsid w:val="00CD2109"/>
    <w:rsid w:val="00CF09E7"/>
    <w:rsid w:val="00CF44EE"/>
    <w:rsid w:val="00D340BD"/>
    <w:rsid w:val="00D6009D"/>
    <w:rsid w:val="00E047A5"/>
    <w:rsid w:val="00EA1CBD"/>
    <w:rsid w:val="00EB7828"/>
    <w:rsid w:val="00EC0342"/>
    <w:rsid w:val="00EF25CE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30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57304C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57304C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304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304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73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57304C"/>
    <w:pPr>
      <w:suppressAutoHyphens/>
      <w:ind w:left="720"/>
    </w:pPr>
    <w:rPr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57304C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7304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754</Words>
  <Characters>4298</Characters>
  <Application>Microsoft Office Word</Application>
  <DocSecurity>0</DocSecurity>
  <Lines>35</Lines>
  <Paragraphs>10</Paragraphs>
  <ScaleCrop>false</ScaleCrop>
  <Company>  </Company>
  <LinksUpToDate>false</LinksUpToDate>
  <CharactersWithSpaces>5042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uoeconomist3</cp:lastModifiedBy>
  <cp:revision>2</cp:revision>
  <cp:lastPrinted>2018-05-28T09:25:00Z</cp:lastPrinted>
  <dcterms:created xsi:type="dcterms:W3CDTF">2018-05-28T09:27:00Z</dcterms:created>
  <dcterms:modified xsi:type="dcterms:W3CDTF">2018-05-28T09:27:00Z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13aaf93d-83e5-4b72-87fc-7953ad638d2e</vt:lpwstr>
  </property>
</Properties>
</file>